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1C" w:rsidRPr="00B50672" w:rsidRDefault="00D672B8">
      <w:pPr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 w:rsidRPr="00B50672">
        <w:rPr>
          <w:b/>
          <w:sz w:val="20"/>
          <w:szCs w:val="20"/>
        </w:rPr>
        <w:t xml:space="preserve">  </w:t>
      </w:r>
      <w:r w:rsidRPr="00B50672">
        <w:rPr>
          <w:sz w:val="20"/>
          <w:szCs w:val="20"/>
        </w:rPr>
        <w:t>Приложение №__ к договору подряда</w:t>
      </w:r>
    </w:p>
    <w:p w:rsidR="009A041C" w:rsidRPr="00B50672" w:rsidRDefault="00D672B8">
      <w:pPr>
        <w:ind w:left="-113" w:firstLine="821"/>
        <w:jc w:val="center"/>
        <w:rPr>
          <w:sz w:val="20"/>
          <w:szCs w:val="20"/>
        </w:rPr>
      </w:pPr>
      <w:r w:rsidRPr="00B50672">
        <w:rPr>
          <w:sz w:val="20"/>
          <w:szCs w:val="20"/>
        </w:rPr>
        <w:t xml:space="preserve">                                                                               </w:t>
      </w:r>
      <w:r w:rsidR="00B50672">
        <w:rPr>
          <w:sz w:val="20"/>
          <w:szCs w:val="20"/>
        </w:rPr>
        <w:t xml:space="preserve">                           </w:t>
      </w:r>
      <w:r w:rsidRPr="00B50672">
        <w:rPr>
          <w:sz w:val="20"/>
          <w:szCs w:val="20"/>
        </w:rPr>
        <w:t xml:space="preserve">    №_________________от_________</w:t>
      </w:r>
    </w:p>
    <w:p w:rsidR="009A041C" w:rsidRDefault="00D672B8">
      <w:pPr>
        <w:ind w:left="-113" w:firstLine="821"/>
        <w:jc w:val="right"/>
      </w:pPr>
      <w:r>
        <w:tab/>
      </w:r>
      <w:r>
        <w:tab/>
        <w:t xml:space="preserve">   </w:t>
      </w:r>
    </w:p>
    <w:p w:rsidR="00B50672" w:rsidRDefault="00B50672">
      <w:pPr>
        <w:ind w:left="-113" w:firstLine="821"/>
        <w:jc w:val="right"/>
        <w:rPr>
          <w:b/>
        </w:rPr>
      </w:pPr>
    </w:p>
    <w:p w:rsidR="009A041C" w:rsidRDefault="00D672B8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9A041C" w:rsidRDefault="00D672B8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9A041C" w:rsidRDefault="00B50672" w:rsidP="00B50672">
      <w:r>
        <w:t xml:space="preserve">                                                                            </w:t>
      </w:r>
      <w:r w:rsidR="00D672B8">
        <w:t xml:space="preserve">      ООО «Самарские коммунальные системы»</w:t>
      </w:r>
    </w:p>
    <w:p w:rsidR="009A041C" w:rsidRDefault="009A041C">
      <w:pPr>
        <w:ind w:left="6973" w:hanging="7080"/>
        <w:jc w:val="right"/>
      </w:pPr>
    </w:p>
    <w:p w:rsidR="009A041C" w:rsidRDefault="00D672B8">
      <w:pPr>
        <w:ind w:left="5664"/>
        <w:jc w:val="right"/>
      </w:pPr>
      <w:r>
        <w:t xml:space="preserve">        ______________ В.В. Бирюков</w:t>
      </w:r>
    </w:p>
    <w:p w:rsidR="009A041C" w:rsidRDefault="009A041C">
      <w:pPr>
        <w:ind w:left="7080" w:hanging="7080"/>
        <w:jc w:val="right"/>
      </w:pPr>
    </w:p>
    <w:p w:rsidR="009A041C" w:rsidRDefault="009A041C"/>
    <w:p w:rsidR="009A041C" w:rsidRDefault="009A041C"/>
    <w:p w:rsidR="009A041C" w:rsidRDefault="00D672B8">
      <w:pPr>
        <w:pStyle w:val="1"/>
      </w:pPr>
      <w:r>
        <w:rPr>
          <w:rFonts w:ascii="Times New Roman" w:hAnsi="Times New Roman" w:cs="Times New Roman"/>
        </w:rPr>
        <w:t>ТЕХНИЧЕСКОЕ ЗАДАНИЕ № СКС-202</w:t>
      </w:r>
      <w:r w:rsidRPr="007559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</w:t>
      </w:r>
      <w:r w:rsidR="00E12B6E">
        <w:rPr>
          <w:rFonts w:ascii="Times New Roman" w:hAnsi="Times New Roman" w:cs="Times New Roman"/>
        </w:rPr>
        <w:t>ХВ-</w:t>
      </w:r>
      <w:r w:rsidR="007850A0">
        <w:rPr>
          <w:rFonts w:ascii="Times New Roman" w:hAnsi="Times New Roman" w:cs="Times New Roman"/>
        </w:rPr>
        <w:t>ИП-6.1.19.2.14</w:t>
      </w:r>
    </w:p>
    <w:p w:rsidR="009A041C" w:rsidRDefault="009A041C"/>
    <w:p w:rsidR="00D41E60" w:rsidRDefault="00D672B8" w:rsidP="00BD361B">
      <w:pPr>
        <w:jc w:val="center"/>
      </w:pPr>
      <w:r>
        <w:t>На в</w:t>
      </w:r>
      <w:r w:rsidR="006C50D2">
        <w:t xml:space="preserve">ыполнение </w:t>
      </w:r>
      <w:r>
        <w:t xml:space="preserve">работ по </w:t>
      </w:r>
      <w:r w:rsidR="006C50D2">
        <w:t>строительству</w:t>
      </w:r>
      <w:r>
        <w:t xml:space="preserve"> </w:t>
      </w:r>
    </w:p>
    <w:p w:rsidR="009A041C" w:rsidRDefault="00634812" w:rsidP="00BD361B">
      <w:pPr>
        <w:jc w:val="center"/>
        <w:rPr>
          <w:color w:val="000000"/>
          <w:lang w:eastAsia="zh-CN"/>
        </w:rPr>
      </w:pPr>
      <w:r w:rsidRPr="00634812">
        <w:rPr>
          <w:rFonts w:cs="Tahoma"/>
          <w:bCs/>
          <w:lang w:eastAsia="zh-CN"/>
        </w:rPr>
        <w:t>сетей водоснабжени</w:t>
      </w:r>
      <w:r w:rsidR="006C50D2">
        <w:rPr>
          <w:rFonts w:cs="Tahoma"/>
          <w:bCs/>
          <w:lang w:eastAsia="zh-CN"/>
        </w:rPr>
        <w:t>я для подключения объекта</w:t>
      </w:r>
      <w:r w:rsidRPr="00634812">
        <w:rPr>
          <w:rFonts w:cs="Tahoma"/>
          <w:bCs/>
          <w:lang w:eastAsia="zh-CN"/>
        </w:rPr>
        <w:t xml:space="preserve"> капстроительства к </w:t>
      </w:r>
      <w:r w:rsidR="006C50D2">
        <w:rPr>
          <w:rFonts w:cs="Tahoma"/>
          <w:bCs/>
          <w:lang w:eastAsia="zh-CN"/>
        </w:rPr>
        <w:t>централизованной системе холодного</w:t>
      </w:r>
      <w:r w:rsidRPr="00634812">
        <w:rPr>
          <w:rFonts w:cs="Tahoma"/>
          <w:bCs/>
          <w:lang w:eastAsia="zh-CN"/>
        </w:rPr>
        <w:t xml:space="preserve"> водоснабжения: </w:t>
      </w:r>
      <w:r w:rsidR="00C76E49">
        <w:rPr>
          <w:rFonts w:cs="Tahoma"/>
          <w:bCs/>
          <w:lang w:eastAsia="zh-CN"/>
        </w:rPr>
        <w:t>«</w:t>
      </w:r>
      <w:r w:rsidR="001209E1" w:rsidRPr="001209E1">
        <w:rPr>
          <w:rFonts w:cs="Tahoma"/>
          <w:bCs/>
          <w:lang w:eastAsia="zh-CN"/>
        </w:rPr>
        <w:t xml:space="preserve">Жилая застройка в границах улиц Лейтенанта Шмидта, Профсоюзной, Саперной в Октябрьском районе г. Самара. 17-ти </w:t>
      </w:r>
      <w:proofErr w:type="spellStart"/>
      <w:r w:rsidR="001209E1" w:rsidRPr="001209E1">
        <w:rPr>
          <w:rFonts w:cs="Tahoma"/>
          <w:bCs/>
          <w:lang w:eastAsia="zh-CN"/>
        </w:rPr>
        <w:t>эт</w:t>
      </w:r>
      <w:proofErr w:type="spellEnd"/>
      <w:r w:rsidR="001209E1" w:rsidRPr="001209E1">
        <w:rPr>
          <w:rFonts w:cs="Tahoma"/>
          <w:bCs/>
          <w:lang w:eastAsia="zh-CN"/>
        </w:rPr>
        <w:t xml:space="preserve">. 4-хсекционный ж. д., </w:t>
      </w:r>
      <w:proofErr w:type="gramStart"/>
      <w:r w:rsidR="001209E1" w:rsidRPr="001209E1">
        <w:rPr>
          <w:rFonts w:cs="Tahoma"/>
          <w:bCs/>
          <w:lang w:eastAsia="zh-CN"/>
        </w:rPr>
        <w:t>каркасный</w:t>
      </w:r>
      <w:proofErr w:type="gramEnd"/>
      <w:r w:rsidR="001209E1" w:rsidRPr="001209E1">
        <w:rPr>
          <w:rFonts w:cs="Tahoma"/>
          <w:bCs/>
          <w:lang w:eastAsia="zh-CN"/>
        </w:rPr>
        <w:t>, сборно-монолитный, со встроенными магазинами и крышной котельной. IV очередь строительства. Б-2-1, Б-2-2, Б-2-3, Б-2-4</w:t>
      </w:r>
      <w:r w:rsidR="00D41E60" w:rsidRPr="00D41E60">
        <w:rPr>
          <w:color w:val="000000"/>
          <w:lang w:eastAsia="zh-CN"/>
        </w:rPr>
        <w:t>»</w:t>
      </w:r>
    </w:p>
    <w:p w:rsidR="00BD361B" w:rsidRPr="00D41E60" w:rsidRDefault="00BD361B" w:rsidP="00BD361B">
      <w:pPr>
        <w:jc w:val="center"/>
      </w:pPr>
      <w:bookmarkStart w:id="0" w:name="_GoBack"/>
      <w:bookmarkEnd w:id="0"/>
    </w:p>
    <w:tbl>
      <w:tblPr>
        <w:tblW w:w="10209" w:type="dxa"/>
        <w:tblInd w:w="-432" w:type="dxa"/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9A041C" w:rsidRPr="007850A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 w:rsidP="00F33C45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9A041C" w:rsidRDefault="00F33C45" w:rsidP="00F33C45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</w:t>
            </w:r>
            <w:r w:rsidR="00D672B8">
              <w:rPr>
                <w:rFonts w:cs="Tahoma"/>
              </w:rPr>
              <w:t xml:space="preserve"> 40702810903370000034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9A041C" w:rsidRDefault="00D672B8" w:rsidP="00F33C45">
            <w:pPr>
              <w:jc w:val="both"/>
            </w:pPr>
            <w:r>
              <w:rPr>
                <w:rFonts w:cs="Tahoma"/>
              </w:rPr>
              <w:t>действует на основании доверенности №2</w:t>
            </w:r>
            <w:r w:rsidRPr="0075598F">
              <w:rPr>
                <w:rFonts w:cs="Tahoma"/>
              </w:rPr>
              <w:t>0</w:t>
            </w:r>
            <w:r>
              <w:rPr>
                <w:rFonts w:cs="Tahoma"/>
              </w:rPr>
              <w:t xml:space="preserve"> от </w:t>
            </w:r>
            <w:r w:rsidRPr="0075598F">
              <w:rPr>
                <w:rFonts w:cs="Tahoma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 w:rsidR="009A041C" w:rsidRPr="0075598F" w:rsidRDefault="00D672B8" w:rsidP="00F33C45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764893">
            <w:pPr>
              <w:pStyle w:val="22"/>
              <w:spacing w:after="0" w:line="240" w:lineRule="auto"/>
              <w:ind w:left="0"/>
              <w:jc w:val="both"/>
            </w:pPr>
            <w:r w:rsidRPr="00634812">
              <w:rPr>
                <w:rFonts w:cs="Tahoma"/>
                <w:bCs/>
                <w:lang w:eastAsia="zh-CN"/>
              </w:rPr>
              <w:t xml:space="preserve">Строительство </w:t>
            </w:r>
            <w:r w:rsidR="00433A5F" w:rsidRPr="00634812">
              <w:rPr>
                <w:rFonts w:cs="Tahoma"/>
                <w:bCs/>
                <w:lang w:eastAsia="zh-CN"/>
              </w:rPr>
              <w:t>сетей водоснабжени</w:t>
            </w:r>
            <w:r w:rsidR="00433A5F">
              <w:rPr>
                <w:rFonts w:cs="Tahoma"/>
                <w:bCs/>
                <w:lang w:eastAsia="zh-CN"/>
              </w:rPr>
              <w:t>я для подключения объекта</w:t>
            </w:r>
            <w:r w:rsidR="00433A5F" w:rsidRPr="00634812">
              <w:rPr>
                <w:rFonts w:cs="Tahoma"/>
                <w:bCs/>
                <w:lang w:eastAsia="zh-CN"/>
              </w:rPr>
              <w:t xml:space="preserve"> капстроительства к </w:t>
            </w:r>
            <w:r w:rsidR="00433A5F">
              <w:rPr>
                <w:rFonts w:cs="Tahoma"/>
                <w:bCs/>
                <w:lang w:eastAsia="zh-CN"/>
              </w:rPr>
              <w:t>централизованной системе холодного</w:t>
            </w:r>
            <w:r w:rsidR="00433A5F" w:rsidRPr="00634812">
              <w:rPr>
                <w:rFonts w:cs="Tahoma"/>
                <w:bCs/>
                <w:lang w:eastAsia="zh-CN"/>
              </w:rPr>
              <w:t xml:space="preserve"> водоснабжения: </w:t>
            </w:r>
            <w:r w:rsidR="00433A5F" w:rsidRPr="001209E1">
              <w:rPr>
                <w:rFonts w:cs="Tahoma"/>
                <w:bCs/>
                <w:lang w:eastAsia="zh-CN"/>
              </w:rPr>
              <w:t xml:space="preserve">17-ти </w:t>
            </w:r>
            <w:proofErr w:type="spellStart"/>
            <w:r w:rsidR="00433A5F" w:rsidRPr="001209E1">
              <w:rPr>
                <w:rFonts w:cs="Tahoma"/>
                <w:bCs/>
                <w:lang w:eastAsia="zh-CN"/>
              </w:rPr>
              <w:t>эт</w:t>
            </w:r>
            <w:proofErr w:type="spellEnd"/>
            <w:r w:rsidR="00433A5F" w:rsidRPr="001209E1">
              <w:rPr>
                <w:rFonts w:cs="Tahoma"/>
                <w:bCs/>
                <w:lang w:eastAsia="zh-CN"/>
              </w:rPr>
              <w:t xml:space="preserve">. 4-хсекционный </w:t>
            </w:r>
            <w:r w:rsidR="00D61F09">
              <w:rPr>
                <w:rFonts w:cs="Tahoma"/>
                <w:bCs/>
                <w:lang w:eastAsia="zh-CN"/>
              </w:rPr>
              <w:t xml:space="preserve">     </w:t>
            </w:r>
            <w:r w:rsidR="00433A5F" w:rsidRPr="001209E1">
              <w:rPr>
                <w:rFonts w:cs="Tahoma"/>
                <w:bCs/>
                <w:lang w:eastAsia="zh-CN"/>
              </w:rPr>
              <w:t xml:space="preserve">ж. д., </w:t>
            </w:r>
            <w:proofErr w:type="gramStart"/>
            <w:r w:rsidR="00433A5F" w:rsidRPr="001209E1">
              <w:rPr>
                <w:rFonts w:cs="Tahoma"/>
                <w:bCs/>
                <w:lang w:eastAsia="zh-CN"/>
              </w:rPr>
              <w:t>каркасный</w:t>
            </w:r>
            <w:proofErr w:type="gramEnd"/>
            <w:r w:rsidR="00433A5F" w:rsidRPr="001209E1">
              <w:rPr>
                <w:rFonts w:cs="Tahoma"/>
                <w:bCs/>
                <w:lang w:eastAsia="zh-CN"/>
              </w:rPr>
              <w:t>, сборно-монолитный, со встроенными магазинами и крышной котельной. IV очередь строительства. Б-2-1, Б-2-2, Б-2-3, Б-2-4</w:t>
            </w:r>
          </w:p>
          <w:p w:rsidR="009A041C" w:rsidRDefault="00D672B8">
            <w:pPr>
              <w:jc w:val="both"/>
            </w:pPr>
            <w:r>
              <w:rPr>
                <w:bCs/>
              </w:rPr>
              <w:t xml:space="preserve">Местоположение: </w:t>
            </w:r>
            <w:r w:rsidR="00433A5F" w:rsidRPr="001209E1">
              <w:rPr>
                <w:rFonts w:cs="Tahoma"/>
                <w:bCs/>
                <w:lang w:eastAsia="zh-CN"/>
              </w:rPr>
              <w:t>Жилая застройка в границах улиц Лейтенанта Шмидта, Профсоюзной, Саперной в Октябрьском районе г. Самара.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водопроводных сетей </w:t>
            </w:r>
            <w:r>
              <w:rPr>
                <w:rFonts w:ascii="Times New Roman" w:hAnsi="Times New Roman" w:cs="Times New Roman"/>
                <w:bCs/>
              </w:rPr>
              <w:t xml:space="preserve">для подключения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9A041C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 w:rsidP="007558A1">
            <w:pPr>
              <w:tabs>
                <w:tab w:val="left" w:pos="5145"/>
              </w:tabs>
              <w:snapToGrid w:val="0"/>
              <w:jc w:val="both"/>
            </w:pPr>
            <w:r>
              <w:t xml:space="preserve">В соответствии с </w:t>
            </w:r>
            <w:r w:rsidRPr="00E84F3C">
              <w:t xml:space="preserve">проектом </w:t>
            </w:r>
            <w:r w:rsidR="007558A1">
              <w:t>187/05-00</w:t>
            </w:r>
            <w:r w:rsidR="00F72303" w:rsidRPr="00E84F3C">
              <w:t>-НВ</w:t>
            </w:r>
            <w:r w:rsidR="007558A1">
              <w:t>-Б-2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spacing w:before="120" w:after="120"/>
              <w:ind w:left="0"/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9A041C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 w:rsidRPr="00E84F3C">
              <w:t>проектом</w:t>
            </w:r>
            <w:bookmarkStart w:id="1" w:name="__DdeLink__12694_1746079678"/>
            <w:r w:rsidRPr="00E84F3C">
              <w:t xml:space="preserve">  </w:t>
            </w:r>
            <w:r w:rsidR="002B3BE0">
              <w:t>187/05-00</w:t>
            </w:r>
            <w:r w:rsidR="002B3BE0" w:rsidRPr="00E84F3C">
              <w:t>-НВ</w:t>
            </w:r>
            <w:r w:rsidR="002B3BE0">
              <w:t>-Б-2</w:t>
            </w:r>
            <w:r w:rsidRPr="00E84F3C">
              <w:t xml:space="preserve"> </w:t>
            </w:r>
            <w:bookmarkEnd w:id="1"/>
            <w:r>
              <w:t>и настоящим ТЗ.</w:t>
            </w:r>
          </w:p>
          <w:p w:rsidR="009A041C" w:rsidRDefault="00D672B8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</w:t>
            </w:r>
            <w:r w:rsidR="00C02E7D">
              <w:rPr>
                <w:iCs/>
                <w:color w:val="000000" w:themeColor="text1"/>
                <w:spacing w:val="-6"/>
              </w:rPr>
              <w:t xml:space="preserve"> </w:t>
            </w:r>
            <w:r>
              <w:rPr>
                <w:iCs/>
                <w:color w:val="000000" w:themeColor="text1"/>
                <w:spacing w:val="-6"/>
              </w:rPr>
              <w:t>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Выполняет работы подготовительного периода: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 w:rsidR="009A041C" w:rsidRPr="00E84F3C" w:rsidRDefault="00D672B8">
            <w:pPr>
              <w:tabs>
                <w:tab w:val="left" w:pos="5145"/>
              </w:tabs>
              <w:snapToGrid w:val="0"/>
              <w:jc w:val="both"/>
            </w:pPr>
            <w:r>
              <w:rPr>
                <w:color w:val="000000" w:themeColor="text1"/>
              </w:rPr>
              <w:t>6.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Выполняет монтаж </w:t>
            </w:r>
            <w:r w:rsidRPr="00C02E7D">
              <w:t>ПЭ трубы</w:t>
            </w:r>
            <w:proofErr w:type="gramStart"/>
            <w:r w:rsidRPr="00C02E7D">
              <w:t xml:space="preserve"> </w:t>
            </w:r>
            <w:r w:rsidR="002B3BE0">
              <w:t>Д</w:t>
            </w:r>
            <w:proofErr w:type="gramEnd"/>
            <w:r w:rsidR="002B3BE0">
              <w:t>=160</w:t>
            </w:r>
            <w:r w:rsidRPr="00B43517">
              <w:t xml:space="preserve"> </w:t>
            </w:r>
            <w:r w:rsidRPr="00C02E7D">
              <w:t xml:space="preserve">мм </w:t>
            </w:r>
            <w:r w:rsidRPr="00154EF3">
              <w:t xml:space="preserve">в соответствии с </w:t>
            </w:r>
            <w:r w:rsidRPr="00E84F3C">
              <w:t xml:space="preserve">проектом </w:t>
            </w:r>
            <w:r w:rsidR="002B3BE0">
              <w:t>187/05-00</w:t>
            </w:r>
            <w:r w:rsidR="002B3BE0" w:rsidRPr="00E84F3C">
              <w:t>-НВ</w:t>
            </w:r>
            <w:r w:rsidR="002B3BE0">
              <w:t>-Б-2</w:t>
            </w:r>
            <w:r w:rsidRPr="00E84F3C">
              <w:t>.</w:t>
            </w:r>
          </w:p>
          <w:p w:rsidR="009A041C" w:rsidRDefault="00D672B8">
            <w:pPr>
              <w:jc w:val="both"/>
            </w:pPr>
            <w:r>
              <w:t>7.</w:t>
            </w:r>
            <w:r w:rsidR="00C02E7D">
              <w:t xml:space="preserve"> </w:t>
            </w:r>
            <w:proofErr w:type="gramStart"/>
            <w:r>
              <w:t xml:space="preserve"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</w:t>
            </w:r>
            <w:r>
              <w:lastRenderedPageBreak/>
              <w:t>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9A041C" w:rsidRDefault="00D672B8">
            <w:pPr>
              <w:jc w:val="both"/>
            </w:pPr>
            <w:r>
              <w:t>8. Сдача территории после выполнения благоустройства</w:t>
            </w:r>
          </w:p>
          <w:p w:rsidR="009A041C" w:rsidRDefault="00D672B8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9A041C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9A041C" w:rsidRDefault="00D672B8">
            <w:pPr>
              <w:snapToGrid w:val="0"/>
              <w:jc w:val="both"/>
            </w:pPr>
            <w:r>
              <w:t>2. Исполнительная документация в соответствии с Приложением № 1 к ТЗ.</w:t>
            </w:r>
          </w:p>
          <w:p w:rsidR="009A041C" w:rsidRDefault="00D672B8">
            <w:pPr>
              <w:snapToGrid w:val="0"/>
              <w:jc w:val="both"/>
            </w:pPr>
            <w:r>
              <w:t xml:space="preserve">3. </w:t>
            </w:r>
            <w:r w:rsidR="00F40151">
              <w:t xml:space="preserve"> </w:t>
            </w:r>
            <w:r>
              <w:t>В состав исполнительной документации приложить:</w:t>
            </w:r>
          </w:p>
          <w:p w:rsidR="009A041C" w:rsidRDefault="00D672B8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9A041C" w:rsidRDefault="00D672B8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9A041C" w:rsidRDefault="00D672B8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бюро».</w:t>
            </w:r>
          </w:p>
          <w:p w:rsidR="009A041C" w:rsidRDefault="00D672B8">
            <w:pPr>
              <w:spacing w:after="120"/>
              <w:ind w:left="45"/>
              <w:jc w:val="both"/>
            </w:pPr>
            <w:r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9A041C" w:rsidRDefault="00D672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9A041C" w:rsidRDefault="00D672B8">
            <w:pPr>
              <w:spacing w:after="120"/>
              <w:jc w:val="both"/>
            </w:pPr>
            <w:r>
              <w:rPr>
                <w:color w:val="000000" w:themeColor="text1"/>
              </w:rPr>
              <w:t xml:space="preserve">3. </w:t>
            </w:r>
            <w:r w:rsidR="00F4015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Согласованные с Заказчиком изменения  отражаются в  исполнительной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pacing w:before="120" w:after="120"/>
              <w:jc w:val="both"/>
            </w:pPr>
            <w:r>
              <w:t xml:space="preserve"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</w:t>
            </w:r>
            <w:r>
              <w:lastRenderedPageBreak/>
              <w:t>нормативными документами.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 w:rsidRPr="00E84F3C">
              <w:t xml:space="preserve">Проект </w:t>
            </w:r>
            <w:r w:rsidR="002B3BE0">
              <w:t>187/05-00</w:t>
            </w:r>
            <w:r w:rsidR="002B3BE0" w:rsidRPr="00E84F3C">
              <w:t>-НВ</w:t>
            </w:r>
            <w:r w:rsidR="002B3BE0">
              <w:t xml:space="preserve">-Б-2 </w:t>
            </w:r>
            <w:r>
              <w:t>на выполнение работ по наружным сетям водоснабжения.</w:t>
            </w:r>
          </w:p>
        </w:tc>
      </w:tr>
      <w:tr w:rsidR="009A041C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9A041C" w:rsidRDefault="00D672B8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D672B8" w:rsidP="001966A0">
            <w:pPr>
              <w:jc w:val="both"/>
            </w:pPr>
            <w:bookmarkStart w:id="2" w:name="__DdeLink__13065_1746079678"/>
            <w:r w:rsidRPr="00E84F3C">
              <w:t xml:space="preserve">В соответствии с проектом </w:t>
            </w:r>
            <w:bookmarkEnd w:id="2"/>
            <w:r w:rsidR="002B3BE0">
              <w:t>187/05-00</w:t>
            </w:r>
            <w:r w:rsidR="002B3BE0" w:rsidRPr="00E84F3C">
              <w:t>-НВ</w:t>
            </w:r>
            <w:r w:rsidR="002B3BE0">
              <w:t>-Б-2</w:t>
            </w:r>
            <w:r w:rsidRPr="00E84F3C">
              <w:t>.</w:t>
            </w:r>
          </w:p>
        </w:tc>
      </w:tr>
      <w:tr w:rsidR="009A041C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2B3BE0">
              <w:t>187/05-00</w:t>
            </w:r>
            <w:r w:rsidR="002B3BE0" w:rsidRPr="00E84F3C">
              <w:t>-НВ</w:t>
            </w:r>
            <w:r w:rsidR="002B3BE0">
              <w:t>-Б-2</w:t>
            </w:r>
            <w:r w:rsidR="00D672B8" w:rsidRPr="00E84F3C"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2B3BE0">
              <w:t>187/05-00</w:t>
            </w:r>
            <w:r w:rsidR="002B3BE0" w:rsidRPr="00E84F3C">
              <w:t>-НВ</w:t>
            </w:r>
            <w:r w:rsidR="002B3BE0">
              <w:t>-Б-2</w:t>
            </w:r>
            <w:r w:rsidR="00D672B8" w:rsidRPr="00E84F3C">
              <w:t>.</w:t>
            </w:r>
          </w:p>
        </w:tc>
      </w:tr>
      <w:tr w:rsidR="009A041C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FA4BCF" w:rsidP="00D672B8">
            <w:pPr>
              <w:spacing w:before="120" w:after="120" w:line="276" w:lineRule="auto"/>
              <w:jc w:val="both"/>
            </w:pPr>
            <w:r>
              <w:rPr>
                <w:rFonts w:cs="Tahoma"/>
                <w:color w:val="FF0000"/>
              </w:rPr>
              <w:t>1</w:t>
            </w:r>
            <w:r w:rsidR="00D01FF3" w:rsidRPr="00F72303">
              <w:rPr>
                <w:rFonts w:cs="Tahoma"/>
                <w:color w:val="FF0000"/>
              </w:rPr>
              <w:t>5</w:t>
            </w:r>
            <w:r w:rsidR="00D672B8">
              <w:rPr>
                <w:rFonts w:cs="Tahoma"/>
              </w:rPr>
              <w:t xml:space="preserve"> календарны</w:t>
            </w:r>
            <w:r w:rsidR="007B37AB">
              <w:rPr>
                <w:rFonts w:cs="Tahoma"/>
              </w:rPr>
              <w:t>х дней</w:t>
            </w:r>
            <w:r w:rsidR="0075598F">
              <w:rPr>
                <w:rFonts w:cs="Tahoma"/>
              </w:rPr>
              <w:t xml:space="preserve"> с момента получения разреш</w:t>
            </w:r>
            <w:r w:rsidR="00D672B8">
              <w:rPr>
                <w:rFonts w:cs="Tahoma"/>
              </w:rPr>
              <w:t>ения на производство земляных работ.</w:t>
            </w:r>
          </w:p>
        </w:tc>
      </w:tr>
      <w:tr w:rsidR="009A041C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9A041C" w:rsidRDefault="00D672B8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9A041C" w:rsidRDefault="00D672B8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9A041C" w:rsidRDefault="00D672B8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9A041C" w:rsidRDefault="00D672B8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9A041C" w:rsidRDefault="00D672B8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9A041C" w:rsidRDefault="00D672B8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7. </w:t>
            </w:r>
            <w:r w:rsidR="003C74C5">
              <w:t xml:space="preserve"> </w:t>
            </w:r>
            <w:r>
              <w:t>Гарантия на выполненные работы 5 лет.</w:t>
            </w:r>
          </w:p>
        </w:tc>
      </w:tr>
    </w:tbl>
    <w:p w:rsidR="009A041C" w:rsidRDefault="00D672B8">
      <w:pPr>
        <w:spacing w:before="240"/>
        <w:outlineLvl w:val="0"/>
        <w:rPr>
          <w:bCs/>
          <w:kern w:val="2"/>
        </w:rPr>
      </w:pPr>
      <w:r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 w:rsidR="009A041C" w:rsidRDefault="009A041C"/>
    <w:p w:rsidR="00B50672" w:rsidRDefault="00B50672"/>
    <w:p w:rsidR="00B73A7B" w:rsidRDefault="00B73A7B"/>
    <w:p w:rsidR="009A041C" w:rsidRDefault="009A041C"/>
    <w:p w:rsidR="009A041C" w:rsidRDefault="00D672B8">
      <w:pPr>
        <w:spacing w:line="276" w:lineRule="auto"/>
        <w:ind w:left="-567" w:right="-284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 w:rsidR="009A041C" w:rsidRDefault="00D672B8">
      <w:pPr>
        <w:spacing w:line="276" w:lineRule="auto"/>
        <w:ind w:left="-567" w:right="-284"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 w:rsidR="009A041C" w:rsidRDefault="009A041C">
      <w:pPr>
        <w:spacing w:before="240"/>
      </w:pPr>
    </w:p>
    <w:sectPr w:rsidR="009A041C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196"/>
    <w:multiLevelType w:val="multilevel"/>
    <w:tmpl w:val="52CE16B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196D170F"/>
    <w:multiLevelType w:val="multilevel"/>
    <w:tmpl w:val="8852269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24243E36"/>
    <w:multiLevelType w:val="multilevel"/>
    <w:tmpl w:val="D80CD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1C"/>
    <w:rsid w:val="000615AA"/>
    <w:rsid w:val="000915B8"/>
    <w:rsid w:val="00116D83"/>
    <w:rsid w:val="001209E1"/>
    <w:rsid w:val="00122C4F"/>
    <w:rsid w:val="00134121"/>
    <w:rsid w:val="00154EF3"/>
    <w:rsid w:val="00170F8C"/>
    <w:rsid w:val="001966A0"/>
    <w:rsid w:val="001A4D6B"/>
    <w:rsid w:val="001B08F0"/>
    <w:rsid w:val="002A532C"/>
    <w:rsid w:val="002B3BE0"/>
    <w:rsid w:val="003366F2"/>
    <w:rsid w:val="003C74C5"/>
    <w:rsid w:val="003E0FF2"/>
    <w:rsid w:val="00403DDE"/>
    <w:rsid w:val="00433A5F"/>
    <w:rsid w:val="00497AEB"/>
    <w:rsid w:val="00513DA5"/>
    <w:rsid w:val="00556F38"/>
    <w:rsid w:val="005A30E2"/>
    <w:rsid w:val="00634812"/>
    <w:rsid w:val="00684A8B"/>
    <w:rsid w:val="006C50D2"/>
    <w:rsid w:val="007558A1"/>
    <w:rsid w:val="0075598F"/>
    <w:rsid w:val="00764893"/>
    <w:rsid w:val="007850A0"/>
    <w:rsid w:val="007B37AB"/>
    <w:rsid w:val="00801FAF"/>
    <w:rsid w:val="009A041C"/>
    <w:rsid w:val="009A7ACA"/>
    <w:rsid w:val="009B6C55"/>
    <w:rsid w:val="00A317C6"/>
    <w:rsid w:val="00A4646B"/>
    <w:rsid w:val="00B43517"/>
    <w:rsid w:val="00B455ED"/>
    <w:rsid w:val="00B50672"/>
    <w:rsid w:val="00B73A7B"/>
    <w:rsid w:val="00BD361B"/>
    <w:rsid w:val="00BF659C"/>
    <w:rsid w:val="00C02E7D"/>
    <w:rsid w:val="00C76E49"/>
    <w:rsid w:val="00CA21BF"/>
    <w:rsid w:val="00D01FF3"/>
    <w:rsid w:val="00D41E60"/>
    <w:rsid w:val="00D61F09"/>
    <w:rsid w:val="00D672B8"/>
    <w:rsid w:val="00DF3AB4"/>
    <w:rsid w:val="00E12B6E"/>
    <w:rsid w:val="00E84F3C"/>
    <w:rsid w:val="00EF587D"/>
    <w:rsid w:val="00F12F96"/>
    <w:rsid w:val="00F33C45"/>
    <w:rsid w:val="00F40151"/>
    <w:rsid w:val="00F72303"/>
    <w:rsid w:val="00FA4BCF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E8915-BF55-4646-840F-6A81145A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14</cp:revision>
  <cp:lastPrinted>2018-09-17T13:38:00Z</cp:lastPrinted>
  <dcterms:created xsi:type="dcterms:W3CDTF">2021-10-22T06:42:00Z</dcterms:created>
  <dcterms:modified xsi:type="dcterms:W3CDTF">2021-11-02T10:51:00Z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